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DD" w:rsidRDefault="00C94B77">
      <w:r>
        <w:t>OSNOVNA ŠKOLA BIOGRAD</w:t>
      </w:r>
    </w:p>
    <w:p w:rsidR="00C94B77" w:rsidRDefault="00C94B77">
      <w:r>
        <w:t xml:space="preserve">DR.FRANJE TUĐMANA 27; 23210 </w:t>
      </w:r>
      <w:proofErr w:type="spellStart"/>
      <w:r>
        <w:t>Biograd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moru</w:t>
      </w:r>
      <w:proofErr w:type="spellEnd"/>
    </w:p>
    <w:p w:rsidR="00C94B77" w:rsidRDefault="00C94B77">
      <w:proofErr w:type="spellStart"/>
      <w:r>
        <w:t>Matični</w:t>
      </w:r>
      <w:proofErr w:type="spellEnd"/>
      <w:r>
        <w:t xml:space="preserve"> </w:t>
      </w:r>
      <w:proofErr w:type="spellStart"/>
      <w:r>
        <w:t>broj</w:t>
      </w:r>
      <w:proofErr w:type="spellEnd"/>
      <w:r>
        <w:t>: 03311961</w:t>
      </w:r>
    </w:p>
    <w:p w:rsidR="00C94B77" w:rsidRDefault="00C94B77">
      <w:r>
        <w:t>RKP: 11775</w:t>
      </w:r>
    </w:p>
    <w:p w:rsidR="00C94B77" w:rsidRDefault="00C94B77">
      <w:r>
        <w:t>OIB: 99431312138</w:t>
      </w:r>
    </w:p>
    <w:p w:rsidR="00C94B77" w:rsidRDefault="00C94B77">
      <w:proofErr w:type="spellStart"/>
      <w:r>
        <w:t>Biograd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moru</w:t>
      </w:r>
      <w:proofErr w:type="spellEnd"/>
      <w:r>
        <w:t>, 31.01.2020.g.</w:t>
      </w:r>
    </w:p>
    <w:p w:rsidR="00C94B77" w:rsidRDefault="00C94B77"/>
    <w:p w:rsidR="00C94B77" w:rsidRDefault="00C94B77" w:rsidP="00C94B77">
      <w:pPr>
        <w:jc w:val="center"/>
      </w:pPr>
      <w:r>
        <w:t>BILJEŠKE UZ FINANCIJSKA IZVJEŠĆA</w:t>
      </w:r>
    </w:p>
    <w:p w:rsidR="00C94B77" w:rsidRDefault="00C94B77" w:rsidP="00C94B77">
      <w:pPr>
        <w:jc w:val="center"/>
      </w:pPr>
      <w:proofErr w:type="spellStart"/>
      <w:r>
        <w:t>Za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01.01.2019 do 31.12.2019.g.</w:t>
      </w:r>
    </w:p>
    <w:p w:rsidR="00C94B77" w:rsidRDefault="00C94B77"/>
    <w:p w:rsidR="00C94B77" w:rsidRDefault="00C94B77">
      <w:r>
        <w:t>OBRAZAC PR-RAS</w:t>
      </w:r>
      <w:bookmarkStart w:id="0" w:name="_GoBack"/>
      <w:bookmarkEnd w:id="0"/>
    </w:p>
    <w:p w:rsidR="00C94B77" w:rsidRDefault="00C94B77">
      <w:r>
        <w:t>AOP 629-</w:t>
      </w:r>
      <w:r w:rsidR="00FB1197">
        <w:t xml:space="preserve">ukupni </w:t>
      </w:r>
      <w:proofErr w:type="spellStart"/>
      <w:r w:rsidR="00FB1197">
        <w:t>prihodi</w:t>
      </w:r>
      <w:proofErr w:type="spellEnd"/>
      <w:r w:rsidR="00FB1197">
        <w:t xml:space="preserve"> </w:t>
      </w:r>
      <w:proofErr w:type="spellStart"/>
      <w:r w:rsidR="00FB1197">
        <w:t>i</w:t>
      </w:r>
      <w:proofErr w:type="spellEnd"/>
      <w:r w:rsidR="00FB1197">
        <w:t xml:space="preserve"> </w:t>
      </w:r>
      <w:proofErr w:type="spellStart"/>
      <w:r w:rsidR="00FB1197">
        <w:t>primici</w:t>
      </w:r>
      <w:proofErr w:type="spellEnd"/>
      <w:r w:rsidR="00FB1197">
        <w:t xml:space="preserve"> </w:t>
      </w:r>
      <w:proofErr w:type="spellStart"/>
      <w:r w:rsidR="00FB1197">
        <w:t>iznose</w:t>
      </w:r>
      <w:proofErr w:type="spellEnd"/>
      <w:r w:rsidR="00FB1197">
        <w:t xml:space="preserve"> 11 291 865 </w:t>
      </w:r>
      <w:proofErr w:type="spellStart"/>
      <w:r w:rsidR="00FB1197">
        <w:t>i</w:t>
      </w:r>
      <w:proofErr w:type="spellEnd"/>
      <w:r w:rsidR="00FB1197">
        <w:t xml:space="preserve"> </w:t>
      </w:r>
      <w:proofErr w:type="spellStart"/>
      <w:r w:rsidR="00FB1197">
        <w:t>sastoje</w:t>
      </w:r>
      <w:proofErr w:type="spellEnd"/>
      <w:r w:rsidR="00FB1197">
        <w:t xml:space="preserve"> se od </w:t>
      </w:r>
      <w:proofErr w:type="spellStart"/>
      <w:r w:rsidR="00FB1197">
        <w:t>slijedećeg</w:t>
      </w:r>
      <w:proofErr w:type="spellEnd"/>
      <w:r w:rsidR="00FB1197">
        <w:t xml:space="preserve">: </w:t>
      </w:r>
      <w:proofErr w:type="spellStart"/>
      <w:r w:rsidR="00FB1197">
        <w:t>Ministarstvo</w:t>
      </w:r>
      <w:proofErr w:type="spellEnd"/>
      <w:r w:rsidR="00FB1197">
        <w:t xml:space="preserve"> </w:t>
      </w:r>
      <w:proofErr w:type="spellStart"/>
      <w:r w:rsidR="00FB1197">
        <w:t>znanosti</w:t>
      </w:r>
      <w:proofErr w:type="spellEnd"/>
      <w:r w:rsidR="00FB1197">
        <w:t xml:space="preserve"> I </w:t>
      </w:r>
      <w:proofErr w:type="spellStart"/>
      <w:r w:rsidR="00FB1197">
        <w:t>obrazovanja</w:t>
      </w:r>
      <w:proofErr w:type="spellEnd"/>
      <w:r w:rsidR="00FB1197">
        <w:t xml:space="preserve">- </w:t>
      </w:r>
      <w:r w:rsidR="000D7807">
        <w:t xml:space="preserve">9 297 381kn, </w:t>
      </w:r>
      <w:proofErr w:type="spellStart"/>
      <w:r w:rsidR="000D7807">
        <w:t>Pomoći</w:t>
      </w:r>
      <w:proofErr w:type="spellEnd"/>
      <w:r w:rsidR="000D7807">
        <w:t xml:space="preserve"> </w:t>
      </w:r>
      <w:proofErr w:type="spellStart"/>
      <w:r w:rsidR="000D7807">
        <w:t>temeljem</w:t>
      </w:r>
      <w:proofErr w:type="spellEnd"/>
      <w:r w:rsidR="000D7807">
        <w:t xml:space="preserve"> </w:t>
      </w:r>
      <w:proofErr w:type="spellStart"/>
      <w:r w:rsidR="000D7807">
        <w:t>prijenosa</w:t>
      </w:r>
      <w:proofErr w:type="spellEnd"/>
      <w:r w:rsidR="000D7807">
        <w:t xml:space="preserve"> EU </w:t>
      </w:r>
      <w:proofErr w:type="spellStart"/>
      <w:r w:rsidR="000D7807">
        <w:t>sredstava</w:t>
      </w:r>
      <w:proofErr w:type="spellEnd"/>
      <w:r w:rsidR="000D7807">
        <w:t xml:space="preserve"> 82 </w:t>
      </w:r>
      <w:proofErr w:type="gramStart"/>
      <w:r w:rsidR="000D7807">
        <w:t>373kn ,</w:t>
      </w:r>
      <w:proofErr w:type="gramEnd"/>
      <w:r w:rsidR="000D7807">
        <w:t xml:space="preserve"> </w:t>
      </w:r>
      <w:proofErr w:type="spellStart"/>
      <w:r w:rsidR="000D7807">
        <w:t>Zadarska</w:t>
      </w:r>
      <w:proofErr w:type="spellEnd"/>
      <w:r w:rsidR="000D7807">
        <w:t xml:space="preserve"> </w:t>
      </w:r>
      <w:proofErr w:type="spellStart"/>
      <w:r w:rsidR="000D7807">
        <w:t>županija</w:t>
      </w:r>
      <w:proofErr w:type="spellEnd"/>
      <w:r w:rsidR="000D7807">
        <w:t xml:space="preserve"> 1 583 791kn </w:t>
      </w:r>
      <w:proofErr w:type="spellStart"/>
      <w:r w:rsidR="000D7807">
        <w:t>i</w:t>
      </w:r>
      <w:proofErr w:type="spellEnd"/>
      <w:r w:rsidR="000D7807">
        <w:t xml:space="preserve"> </w:t>
      </w:r>
      <w:proofErr w:type="spellStart"/>
      <w:r w:rsidR="000D7807">
        <w:t>ostali</w:t>
      </w:r>
      <w:proofErr w:type="spellEnd"/>
      <w:r w:rsidR="000D7807">
        <w:t xml:space="preserve"> </w:t>
      </w:r>
      <w:proofErr w:type="spellStart"/>
      <w:r w:rsidR="000D7807">
        <w:t>prihodi</w:t>
      </w:r>
      <w:proofErr w:type="spellEnd"/>
      <w:r w:rsidR="000D7807">
        <w:t xml:space="preserve"> (</w:t>
      </w:r>
      <w:proofErr w:type="spellStart"/>
      <w:r w:rsidR="000D7807">
        <w:t>prihodi</w:t>
      </w:r>
      <w:proofErr w:type="spellEnd"/>
      <w:r w:rsidR="000D7807">
        <w:t xml:space="preserve"> </w:t>
      </w:r>
      <w:proofErr w:type="spellStart"/>
      <w:r w:rsidR="000D7807">
        <w:t>posebne</w:t>
      </w:r>
      <w:proofErr w:type="spellEnd"/>
      <w:r w:rsidR="000D7807">
        <w:t xml:space="preserve"> </w:t>
      </w:r>
      <w:proofErr w:type="spellStart"/>
      <w:r w:rsidR="000D7807">
        <w:t>namjene</w:t>
      </w:r>
      <w:proofErr w:type="spellEnd"/>
      <w:r w:rsidR="000D7807">
        <w:t xml:space="preserve"> , </w:t>
      </w:r>
      <w:proofErr w:type="spellStart"/>
      <w:r w:rsidR="000D7807">
        <w:t>vlastiti</w:t>
      </w:r>
      <w:proofErr w:type="spellEnd"/>
      <w:r w:rsidR="000D7807">
        <w:t xml:space="preserve"> </w:t>
      </w:r>
      <w:proofErr w:type="spellStart"/>
      <w:r w:rsidR="000D7807">
        <w:t>prihodi</w:t>
      </w:r>
      <w:proofErr w:type="spellEnd"/>
      <w:r w:rsidR="000D7807">
        <w:t xml:space="preserve"> , </w:t>
      </w:r>
      <w:proofErr w:type="spellStart"/>
      <w:r w:rsidR="000D7807">
        <w:t>donacije</w:t>
      </w:r>
      <w:proofErr w:type="spellEnd"/>
      <w:r w:rsidR="000D7807">
        <w:t xml:space="preserve">, </w:t>
      </w:r>
      <w:proofErr w:type="spellStart"/>
      <w:r w:rsidR="000D7807">
        <w:t>sredstva</w:t>
      </w:r>
      <w:proofErr w:type="spellEnd"/>
      <w:r w:rsidR="000D7807">
        <w:t xml:space="preserve"> JLRS, HZZ </w:t>
      </w:r>
      <w:proofErr w:type="spellStart"/>
      <w:r w:rsidR="000D7807">
        <w:t>zapošljavanje</w:t>
      </w:r>
      <w:proofErr w:type="spellEnd"/>
      <w:r w:rsidR="000D7807">
        <w:t>).</w:t>
      </w:r>
    </w:p>
    <w:p w:rsidR="00C94B77" w:rsidRDefault="00C94B77">
      <w:r>
        <w:t>AOP 630-</w:t>
      </w:r>
      <w:r w:rsidR="000D7807">
        <w:t xml:space="preserve"> </w:t>
      </w:r>
      <w:proofErr w:type="spellStart"/>
      <w:r w:rsidR="000D7807">
        <w:t>Ukupni</w:t>
      </w:r>
      <w:proofErr w:type="spellEnd"/>
      <w:r w:rsidR="000D7807">
        <w:t xml:space="preserve"> </w:t>
      </w:r>
      <w:proofErr w:type="spellStart"/>
      <w:r w:rsidR="000D7807">
        <w:t>rashodi</w:t>
      </w:r>
      <w:proofErr w:type="spellEnd"/>
      <w:r w:rsidR="000D7807">
        <w:t xml:space="preserve"> </w:t>
      </w:r>
      <w:proofErr w:type="spellStart"/>
      <w:r w:rsidR="000D7807">
        <w:t>i</w:t>
      </w:r>
      <w:proofErr w:type="spellEnd"/>
      <w:r w:rsidR="000D7807">
        <w:t xml:space="preserve"> </w:t>
      </w:r>
      <w:proofErr w:type="spellStart"/>
      <w:r w:rsidR="000D7807">
        <w:t>izdaci</w:t>
      </w:r>
      <w:proofErr w:type="spellEnd"/>
      <w:r w:rsidR="000D7807">
        <w:t xml:space="preserve"> </w:t>
      </w:r>
      <w:proofErr w:type="spellStart"/>
      <w:r w:rsidR="000D7807">
        <w:t>iznose</w:t>
      </w:r>
      <w:proofErr w:type="spellEnd"/>
      <w:r w:rsidR="000D7807">
        <w:t xml:space="preserve"> 10 699 216 </w:t>
      </w:r>
      <w:proofErr w:type="gramStart"/>
      <w:r w:rsidR="000D7807">
        <w:t>kn</w:t>
      </w:r>
      <w:proofErr w:type="gramEnd"/>
      <w:r w:rsidR="000D7807">
        <w:t xml:space="preserve">. </w:t>
      </w:r>
    </w:p>
    <w:p w:rsidR="00C94B77" w:rsidRDefault="00C94B77">
      <w:proofErr w:type="spellStart"/>
      <w:r>
        <w:t>Obrazac</w:t>
      </w:r>
      <w:proofErr w:type="spellEnd"/>
      <w:r>
        <w:t xml:space="preserve"> RA</w:t>
      </w:r>
      <w:r w:rsidR="00FB1197">
        <w:t>S</w:t>
      </w:r>
      <w:r>
        <w:t>-</w:t>
      </w:r>
      <w:proofErr w:type="spellStart"/>
      <w:r>
        <w:t>funkcijski</w:t>
      </w:r>
      <w:proofErr w:type="spellEnd"/>
      <w:r>
        <w:t xml:space="preserve"> </w:t>
      </w:r>
    </w:p>
    <w:p w:rsidR="00C94B77" w:rsidRDefault="00C94B77">
      <w:r>
        <w:t xml:space="preserve">AOP 113- </w:t>
      </w:r>
      <w:proofErr w:type="spellStart"/>
      <w:r>
        <w:t>Osnovno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–</w:t>
      </w:r>
      <w:proofErr w:type="spellStart"/>
      <w:r>
        <w:t>svi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u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r w:rsidR="00FB1197">
        <w:t xml:space="preserve">10 699 216 </w:t>
      </w:r>
      <w:r>
        <w:t xml:space="preserve">  </w:t>
      </w:r>
      <w:proofErr w:type="spellStart"/>
      <w:r>
        <w:t>su</w:t>
      </w:r>
      <w:proofErr w:type="spellEnd"/>
      <w:r>
        <w:t xml:space="preserve"> </w:t>
      </w:r>
      <w:proofErr w:type="spellStart"/>
      <w:r>
        <w:t>svrstani</w:t>
      </w:r>
      <w:proofErr w:type="spellEnd"/>
      <w:r>
        <w:t xml:space="preserve"> u </w:t>
      </w:r>
      <w:proofErr w:type="spellStart"/>
      <w:r>
        <w:t>funkciju</w:t>
      </w:r>
      <w:proofErr w:type="spellEnd"/>
      <w:r>
        <w:t xml:space="preserve"> </w:t>
      </w:r>
      <w:proofErr w:type="spellStart"/>
      <w:r>
        <w:t>osnovnog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>.</w:t>
      </w:r>
    </w:p>
    <w:p w:rsidR="00C94B77" w:rsidRDefault="00C94B77"/>
    <w:p w:rsidR="00C94B77" w:rsidRDefault="00C94B77">
      <w:proofErr w:type="spellStart"/>
      <w:r>
        <w:t>Obrazac</w:t>
      </w:r>
      <w:proofErr w:type="spellEnd"/>
      <w:r>
        <w:t xml:space="preserve"> P-VRIO</w:t>
      </w:r>
    </w:p>
    <w:p w:rsidR="00C94B77" w:rsidRDefault="00C94B77">
      <w:proofErr w:type="spellStart"/>
      <w:r>
        <w:t>Promjena</w:t>
      </w:r>
      <w:proofErr w:type="spellEnd"/>
      <w:r>
        <w:t xml:space="preserve"> </w:t>
      </w:r>
      <w:r w:rsidR="00FB1197">
        <w:t xml:space="preserve">u </w:t>
      </w:r>
      <w:proofErr w:type="spellStart"/>
      <w:r w:rsidR="00FB1197">
        <w:t>vrijednosti</w:t>
      </w:r>
      <w:proofErr w:type="spellEnd"/>
      <w:r w:rsidR="00FB1197">
        <w:t xml:space="preserve"> </w:t>
      </w:r>
      <w:proofErr w:type="spellStart"/>
      <w:r w:rsidR="00FB1197">
        <w:t>i</w:t>
      </w:r>
      <w:proofErr w:type="spellEnd"/>
      <w:r w:rsidR="00FB1197">
        <w:t xml:space="preserve"> </w:t>
      </w:r>
      <w:proofErr w:type="spellStart"/>
      <w:r w:rsidR="00FB1197">
        <w:t>obujmu</w:t>
      </w:r>
      <w:proofErr w:type="spellEnd"/>
      <w:r w:rsidR="00FB1197">
        <w:t xml:space="preserve"> </w:t>
      </w:r>
      <w:proofErr w:type="spellStart"/>
      <w:r w:rsidR="00FB1197">
        <w:t>imovine</w:t>
      </w:r>
      <w:proofErr w:type="spellEnd"/>
      <w:r w:rsidR="00FB1197">
        <w:t xml:space="preserve"> </w:t>
      </w:r>
      <w:proofErr w:type="spellStart"/>
      <w:r w:rsidR="00FB1197">
        <w:t>i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bilo</w:t>
      </w:r>
      <w:proofErr w:type="spellEnd"/>
      <w:r>
        <w:t>.</w:t>
      </w:r>
    </w:p>
    <w:p w:rsidR="00C94B77" w:rsidRDefault="00C94B77">
      <w:proofErr w:type="spellStart"/>
      <w:r>
        <w:t>Obrazac</w:t>
      </w:r>
      <w:proofErr w:type="spellEnd"/>
      <w:r>
        <w:t xml:space="preserve"> </w:t>
      </w:r>
      <w:proofErr w:type="spellStart"/>
      <w:r>
        <w:t>Bilanca</w:t>
      </w:r>
      <w:proofErr w:type="spellEnd"/>
    </w:p>
    <w:p w:rsidR="00C94B77" w:rsidRDefault="00C94B77">
      <w:r>
        <w:t xml:space="preserve">AOP 007-Proizvedena </w:t>
      </w:r>
      <w:proofErr w:type="spellStart"/>
      <w:r>
        <w:t>dugotrajna</w:t>
      </w:r>
      <w:proofErr w:type="spellEnd"/>
      <w:r>
        <w:t xml:space="preserve"> </w:t>
      </w:r>
      <w:proofErr w:type="spellStart"/>
      <w:r>
        <w:t>imovina</w:t>
      </w:r>
      <w:proofErr w:type="spellEnd"/>
      <w:r>
        <w:t xml:space="preserve"> –</w:t>
      </w:r>
      <w:proofErr w:type="spellStart"/>
      <w:r>
        <w:t>povećanje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 w:rsidR="00FB1197">
        <w:t>povećanju</w:t>
      </w:r>
      <w:proofErr w:type="spellEnd"/>
      <w:r w:rsidR="00FB1197">
        <w:t xml:space="preserve"> </w:t>
      </w:r>
      <w:proofErr w:type="spellStart"/>
      <w:r w:rsidR="00FB1197">
        <w:t>vrijednosti</w:t>
      </w:r>
      <w:proofErr w:type="spellEnd"/>
      <w:r w:rsidR="00FB1197">
        <w:t xml:space="preserve"> </w:t>
      </w:r>
      <w:proofErr w:type="spellStart"/>
      <w:r w:rsidR="00FB1197">
        <w:t>zbog</w:t>
      </w:r>
      <w:proofErr w:type="spellEnd"/>
      <w:r w:rsidR="00FB1197">
        <w:t xml:space="preserve"> </w:t>
      </w:r>
      <w:proofErr w:type="spellStart"/>
      <w:r w:rsidR="00FB1197">
        <w:t>radova</w:t>
      </w:r>
      <w:proofErr w:type="spellEnd"/>
      <w:r w:rsidR="00FB1197">
        <w:t xml:space="preserve"> </w:t>
      </w:r>
      <w:proofErr w:type="spellStart"/>
      <w:r w:rsidR="00FB1197">
        <w:t>na</w:t>
      </w:r>
      <w:proofErr w:type="spellEnd"/>
      <w:r w:rsidR="00FB1197">
        <w:t xml:space="preserve"> </w:t>
      </w:r>
      <w:proofErr w:type="spellStart"/>
      <w:r w:rsidR="00FB1197">
        <w:t>igralištu</w:t>
      </w:r>
      <w:proofErr w:type="spellEnd"/>
      <w:r w:rsidR="00FB1197">
        <w:t xml:space="preserve"> </w:t>
      </w:r>
      <w:proofErr w:type="spellStart"/>
      <w:r w:rsidR="00FB1197">
        <w:t>škole</w:t>
      </w:r>
      <w:proofErr w:type="spellEnd"/>
      <w:r w:rsidR="00FB1197">
        <w:t>.</w:t>
      </w:r>
    </w:p>
    <w:p w:rsidR="00C94B77" w:rsidRDefault="00C94B77">
      <w:proofErr w:type="spellStart"/>
      <w:r>
        <w:t>Obrazac</w:t>
      </w:r>
      <w:proofErr w:type="spellEnd"/>
      <w:r>
        <w:t xml:space="preserve"> </w:t>
      </w:r>
      <w:proofErr w:type="spellStart"/>
      <w:r>
        <w:t>Obveze</w:t>
      </w:r>
      <w:proofErr w:type="spellEnd"/>
    </w:p>
    <w:p w:rsidR="00C94B77" w:rsidRDefault="00C94B77">
      <w:proofErr w:type="spellStart"/>
      <w:r>
        <w:t>Stanje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kraju</w:t>
      </w:r>
      <w:proofErr w:type="spellEnd"/>
      <w:r>
        <w:t xml:space="preserve"> 2019.godine </w:t>
      </w:r>
      <w:proofErr w:type="spellStart"/>
      <w:r>
        <w:t>iznosi</w:t>
      </w:r>
      <w:proofErr w:type="spellEnd"/>
      <w:r>
        <w:t xml:space="preserve"> </w:t>
      </w:r>
      <w:r w:rsidR="00FB1197">
        <w:t>687 696.</w:t>
      </w:r>
    </w:p>
    <w:p w:rsidR="00C94B77" w:rsidRDefault="00C94B77">
      <w:proofErr w:type="spellStart"/>
      <w:r>
        <w:t>Bilješke</w:t>
      </w:r>
      <w:proofErr w:type="spellEnd"/>
      <w:r>
        <w:t xml:space="preserve"> </w:t>
      </w:r>
      <w:proofErr w:type="spellStart"/>
      <w:proofErr w:type="gramStart"/>
      <w:r>
        <w:t>izradio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Voditelj</w:t>
      </w:r>
      <w:proofErr w:type="spellEnd"/>
      <w:r>
        <w:t xml:space="preserve"> </w:t>
      </w:r>
      <w:proofErr w:type="spellStart"/>
      <w:r>
        <w:t>računovodstva</w:t>
      </w:r>
      <w:proofErr w:type="spellEnd"/>
      <w:r>
        <w:t xml:space="preserve"> </w:t>
      </w:r>
    </w:p>
    <w:p w:rsidR="00C94B77" w:rsidRDefault="00C94B77">
      <w:r>
        <w:t xml:space="preserve">                                                                                                                          </w:t>
      </w:r>
      <w:proofErr w:type="spellStart"/>
      <w:r>
        <w:t>Ravnatelj</w:t>
      </w:r>
      <w:proofErr w:type="spellEnd"/>
      <w:r>
        <w:t>:</w:t>
      </w:r>
    </w:p>
    <w:p w:rsidR="00C94B77" w:rsidRDefault="00C94B77">
      <w:r>
        <w:t xml:space="preserve">                                                                                                                           Prof.</w:t>
      </w:r>
      <w:proofErr w:type="gramStart"/>
      <w:r>
        <w:t>,</w:t>
      </w:r>
      <w:proofErr w:type="spellStart"/>
      <w:r>
        <w:t>Jordanko</w:t>
      </w:r>
      <w:proofErr w:type="spellEnd"/>
      <w:proofErr w:type="gramEnd"/>
      <w:r>
        <w:t xml:space="preserve"> </w:t>
      </w:r>
      <w:proofErr w:type="spellStart"/>
      <w:r>
        <w:t>Miloš</w:t>
      </w:r>
      <w:proofErr w:type="spellEnd"/>
    </w:p>
    <w:p w:rsidR="00C94B77" w:rsidRDefault="00C94B77"/>
    <w:p w:rsidR="00C94B77" w:rsidRDefault="00C94B77"/>
    <w:p w:rsidR="00C94B77" w:rsidRDefault="00C94B77"/>
    <w:p w:rsidR="00C94B77" w:rsidRDefault="00C94B77"/>
    <w:sectPr w:rsidR="00C94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77"/>
    <w:rsid w:val="000D7807"/>
    <w:rsid w:val="005D1ADD"/>
    <w:rsid w:val="00C94B77"/>
    <w:rsid w:val="00FB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2E7E1-090B-47DF-BA4D-495B0A54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Korisnik3</cp:lastModifiedBy>
  <cp:revision>2</cp:revision>
  <dcterms:created xsi:type="dcterms:W3CDTF">2020-01-30T15:05:00Z</dcterms:created>
  <dcterms:modified xsi:type="dcterms:W3CDTF">2020-02-03T07:34:00Z</dcterms:modified>
</cp:coreProperties>
</file>